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673E" w14:textId="4AA2D146" w:rsidR="001B501E" w:rsidRPr="00163EDC" w:rsidRDefault="001B501E" w:rsidP="0039453F">
      <w:pPr>
        <w:jc w:val="center"/>
        <w:outlineLvl w:val="0"/>
        <w:rPr>
          <w:sz w:val="36"/>
        </w:rPr>
      </w:pPr>
      <w:r w:rsidRPr="00163EDC">
        <w:rPr>
          <w:b/>
          <w:bCs/>
          <w:sz w:val="36"/>
        </w:rPr>
        <w:t>DIVERSITY AND INCLUSION STATEMENT</w:t>
      </w:r>
    </w:p>
    <w:p w14:paraId="76A77D74" w14:textId="1BFDC51A" w:rsidR="001B501E" w:rsidRPr="00163EDC" w:rsidRDefault="001B501E" w:rsidP="001B501E">
      <w:pPr>
        <w:jc w:val="center"/>
        <w:rPr>
          <w:sz w:val="21"/>
        </w:rPr>
      </w:pPr>
    </w:p>
    <w:p w14:paraId="1284B35E" w14:textId="7AED1366" w:rsidR="001B501E" w:rsidRPr="00163EDC" w:rsidRDefault="001B501E" w:rsidP="001B501E">
      <w:pPr>
        <w:jc w:val="center"/>
        <w:rPr>
          <w:sz w:val="21"/>
        </w:rPr>
      </w:pPr>
      <w:r w:rsidRPr="00163EDC">
        <w:rPr>
          <w:sz w:val="21"/>
        </w:rPr>
        <w:t xml:space="preserve">Diversity and Inclusion is a strategic priority for </w:t>
      </w:r>
      <w:r w:rsidR="0051484A">
        <w:rPr>
          <w:sz w:val="21"/>
        </w:rPr>
        <w:t>[ORGANIZATION NAME]</w:t>
      </w:r>
      <w:r w:rsidRPr="00163EDC">
        <w:rPr>
          <w:sz w:val="21"/>
        </w:rPr>
        <w:t xml:space="preserve"> and one of our core values.</w:t>
      </w:r>
    </w:p>
    <w:p w14:paraId="0C5FC899" w14:textId="77777777" w:rsidR="002D258B" w:rsidRPr="00163EDC" w:rsidRDefault="002D258B" w:rsidP="001B501E">
      <w:pPr>
        <w:jc w:val="center"/>
        <w:rPr>
          <w:sz w:val="21"/>
        </w:rPr>
      </w:pPr>
    </w:p>
    <w:p w14:paraId="098F8D6A" w14:textId="55A1E74C" w:rsidR="002D258B" w:rsidRPr="00163EDC" w:rsidRDefault="001B501E" w:rsidP="0039453F">
      <w:pPr>
        <w:jc w:val="center"/>
        <w:outlineLvl w:val="0"/>
        <w:rPr>
          <w:b/>
        </w:rPr>
      </w:pPr>
      <w:bookmarkStart w:id="0" w:name="_GoBack"/>
      <w:bookmarkEnd w:id="0"/>
      <w:r w:rsidRPr="00163EDC">
        <w:rPr>
          <w:b/>
        </w:rPr>
        <w:t>Definitions</w:t>
      </w:r>
    </w:p>
    <w:p w14:paraId="00DEAFD5" w14:textId="13DAC86E" w:rsidR="001B501E" w:rsidRPr="00163EDC" w:rsidRDefault="001B501E" w:rsidP="001B501E">
      <w:pPr>
        <w:rPr>
          <w:sz w:val="21"/>
        </w:rPr>
      </w:pPr>
      <w:r w:rsidRPr="00163EDC">
        <w:rPr>
          <w:sz w:val="21"/>
        </w:rPr>
        <w:t xml:space="preserve">At </w:t>
      </w:r>
      <w:r w:rsidR="0051484A">
        <w:rPr>
          <w:sz w:val="21"/>
        </w:rPr>
        <w:t>[ORGANIZATION NAME]</w:t>
      </w:r>
      <w:r w:rsidRPr="00163EDC">
        <w:rPr>
          <w:sz w:val="21"/>
        </w:rPr>
        <w:t>, Diversity is the collective mixture of our human and organizational assets characterized by our similarities and differences.</w:t>
      </w:r>
    </w:p>
    <w:p w14:paraId="1C26331C" w14:textId="77777777" w:rsidR="002D258B" w:rsidRPr="00163EDC" w:rsidRDefault="002D258B" w:rsidP="001B501E">
      <w:pPr>
        <w:rPr>
          <w:sz w:val="21"/>
        </w:rPr>
      </w:pPr>
    </w:p>
    <w:p w14:paraId="7A0C1D52" w14:textId="1F2EE934" w:rsidR="001B501E" w:rsidRPr="00163EDC" w:rsidRDefault="001B501E" w:rsidP="001B501E">
      <w:pPr>
        <w:rPr>
          <w:sz w:val="21"/>
        </w:rPr>
      </w:pPr>
      <w:r w:rsidRPr="00163EDC">
        <w:rPr>
          <w:sz w:val="21"/>
        </w:rPr>
        <w:t xml:space="preserve">Inclusion is leveraging the power of diversity in a respectful environment that encourages all to participate and contribute to further </w:t>
      </w:r>
      <w:r w:rsidR="00455C18">
        <w:rPr>
          <w:sz w:val="21"/>
        </w:rPr>
        <w:t xml:space="preserve">the </w:t>
      </w:r>
      <w:r w:rsidR="0051484A">
        <w:rPr>
          <w:sz w:val="21"/>
        </w:rPr>
        <w:t>[ORGANIZATION NAME]</w:t>
      </w:r>
      <w:r w:rsidRPr="00163EDC">
        <w:rPr>
          <w:sz w:val="21"/>
        </w:rPr>
        <w:t xml:space="preserve"> mission.</w:t>
      </w:r>
    </w:p>
    <w:p w14:paraId="4FB4CDE7" w14:textId="77777777" w:rsidR="002D258B" w:rsidRPr="00163EDC" w:rsidRDefault="002D258B" w:rsidP="001B501E">
      <w:pPr>
        <w:rPr>
          <w:sz w:val="21"/>
        </w:rPr>
      </w:pPr>
    </w:p>
    <w:p w14:paraId="60C6BF22" w14:textId="275064B6" w:rsidR="002D258B" w:rsidRPr="00163EDC" w:rsidRDefault="001B501E" w:rsidP="0039453F">
      <w:pPr>
        <w:jc w:val="center"/>
        <w:outlineLvl w:val="0"/>
        <w:rPr>
          <w:b/>
        </w:rPr>
      </w:pPr>
      <w:r w:rsidRPr="00163EDC">
        <w:rPr>
          <w:b/>
        </w:rPr>
        <w:t>Importance</w:t>
      </w:r>
    </w:p>
    <w:p w14:paraId="1C3E1653" w14:textId="763963D8" w:rsidR="001B501E" w:rsidRDefault="001B501E" w:rsidP="001B501E">
      <w:pPr>
        <w:rPr>
          <w:sz w:val="21"/>
        </w:rPr>
      </w:pPr>
      <w:r w:rsidRPr="00163EDC">
        <w:rPr>
          <w:sz w:val="21"/>
        </w:rPr>
        <w:t xml:space="preserve">Managing diversity and inclusion effectively is critical to achieving the mission of the organization and is an integral part of the success of </w:t>
      </w:r>
      <w:r w:rsidR="0051484A">
        <w:rPr>
          <w:sz w:val="21"/>
        </w:rPr>
        <w:t>[ORGANIZATION NAME]</w:t>
      </w:r>
      <w:r w:rsidRPr="00163EDC">
        <w:rPr>
          <w:sz w:val="21"/>
        </w:rPr>
        <w:t>’s top-level strategic priorities.</w:t>
      </w:r>
    </w:p>
    <w:p w14:paraId="4D97EAC8" w14:textId="77777777" w:rsidR="00886A3D" w:rsidRPr="00163EDC" w:rsidRDefault="00886A3D" w:rsidP="001B501E">
      <w:pPr>
        <w:rPr>
          <w:sz w:val="21"/>
        </w:rPr>
      </w:pPr>
    </w:p>
    <w:p w14:paraId="14EB2168" w14:textId="5601F16F" w:rsidR="001B501E" w:rsidRPr="00163EDC" w:rsidRDefault="001B501E" w:rsidP="001B501E">
      <w:pPr>
        <w:rPr>
          <w:sz w:val="21"/>
        </w:rPr>
      </w:pPr>
      <w:r w:rsidRPr="00163EDC">
        <w:rPr>
          <w:sz w:val="21"/>
        </w:rPr>
        <w:t xml:space="preserve">Our responsibility as the </w:t>
      </w:r>
      <w:r w:rsidR="00886A3D">
        <w:rPr>
          <w:sz w:val="21"/>
        </w:rPr>
        <w:t>Board of Directors</w:t>
      </w:r>
      <w:r w:rsidRPr="00163EDC">
        <w:rPr>
          <w:sz w:val="21"/>
        </w:rPr>
        <w:t xml:space="preserve"> for </w:t>
      </w:r>
      <w:r w:rsidR="00886A3D">
        <w:rPr>
          <w:sz w:val="21"/>
        </w:rPr>
        <w:t>an International nonprofit organization</w:t>
      </w:r>
      <w:r w:rsidRPr="00163EDC">
        <w:rPr>
          <w:sz w:val="21"/>
        </w:rPr>
        <w:t xml:space="preserve"> obligates us to identify and lead in removing barriers to allow us to be inclusive so that </w:t>
      </w:r>
      <w:r w:rsidR="00886A3D">
        <w:rPr>
          <w:sz w:val="21"/>
        </w:rPr>
        <w:t xml:space="preserve">our </w:t>
      </w:r>
      <w:r w:rsidR="00455C18">
        <w:rPr>
          <w:sz w:val="21"/>
        </w:rPr>
        <w:t xml:space="preserve">organization’s </w:t>
      </w:r>
      <w:r w:rsidR="00886A3D">
        <w:rPr>
          <w:sz w:val="21"/>
        </w:rPr>
        <w:t xml:space="preserve">work reflects the communities we </w:t>
      </w:r>
      <w:r w:rsidR="00455C18">
        <w:rPr>
          <w:sz w:val="21"/>
        </w:rPr>
        <w:t>support</w:t>
      </w:r>
      <w:r w:rsidR="00886A3D">
        <w:rPr>
          <w:sz w:val="21"/>
        </w:rPr>
        <w:t xml:space="preserve"> and the global community</w:t>
      </w:r>
      <w:r w:rsidR="00455C18">
        <w:rPr>
          <w:sz w:val="21"/>
        </w:rPr>
        <w:t xml:space="preserve"> as a whole</w:t>
      </w:r>
      <w:r w:rsidRPr="00163EDC">
        <w:rPr>
          <w:sz w:val="21"/>
        </w:rPr>
        <w:t>.</w:t>
      </w:r>
    </w:p>
    <w:p w14:paraId="43740482" w14:textId="178EE2DF" w:rsidR="002D258B" w:rsidRPr="00163EDC" w:rsidRDefault="002D258B" w:rsidP="001B501E">
      <w:pPr>
        <w:rPr>
          <w:sz w:val="21"/>
        </w:rPr>
      </w:pPr>
    </w:p>
    <w:p w14:paraId="2AD8BB23" w14:textId="77777777" w:rsidR="001B501E" w:rsidRPr="00163EDC" w:rsidRDefault="001B501E" w:rsidP="0039453F">
      <w:pPr>
        <w:jc w:val="center"/>
        <w:outlineLvl w:val="0"/>
        <w:rPr>
          <w:b/>
        </w:rPr>
      </w:pPr>
      <w:r w:rsidRPr="00163EDC">
        <w:rPr>
          <w:b/>
        </w:rPr>
        <w:t>Strategic Direction</w:t>
      </w:r>
    </w:p>
    <w:p w14:paraId="23C5A187" w14:textId="44C138F9" w:rsidR="002D258B" w:rsidRPr="00163EDC" w:rsidRDefault="001B501E" w:rsidP="001B501E">
      <w:pPr>
        <w:rPr>
          <w:sz w:val="21"/>
        </w:rPr>
      </w:pPr>
      <w:r w:rsidRPr="00163EDC">
        <w:rPr>
          <w:sz w:val="21"/>
        </w:rPr>
        <w:t xml:space="preserve">Our Diversity and Inclusion strategic plan is anchored by the following </w:t>
      </w:r>
      <w:r w:rsidR="00CB7231">
        <w:rPr>
          <w:sz w:val="21"/>
        </w:rPr>
        <w:t>seven</w:t>
      </w:r>
      <w:r w:rsidRPr="00163EDC">
        <w:rPr>
          <w:sz w:val="21"/>
        </w:rPr>
        <w:t xml:space="preserve"> (</w:t>
      </w:r>
      <w:r w:rsidR="00CB7231">
        <w:rPr>
          <w:sz w:val="21"/>
        </w:rPr>
        <w:t>7</w:t>
      </w:r>
      <w:r w:rsidRPr="00163EDC">
        <w:rPr>
          <w:sz w:val="21"/>
        </w:rPr>
        <w:t xml:space="preserve">) strategic areas: Human </w:t>
      </w:r>
      <w:r w:rsidR="00DD6418">
        <w:rPr>
          <w:sz w:val="21"/>
        </w:rPr>
        <w:t>Resources</w:t>
      </w:r>
      <w:r w:rsidRPr="00163EDC">
        <w:rPr>
          <w:sz w:val="21"/>
        </w:rPr>
        <w:t xml:space="preserve">, Image, Supplier Diversity, </w:t>
      </w:r>
      <w:r w:rsidR="0051484A">
        <w:rPr>
          <w:sz w:val="21"/>
        </w:rPr>
        <w:t>[ORGANIZATION NAME]</w:t>
      </w:r>
      <w:r w:rsidRPr="00163EDC">
        <w:rPr>
          <w:sz w:val="21"/>
        </w:rPr>
        <w:t xml:space="preserve"> </w:t>
      </w:r>
      <w:r w:rsidR="009C0C32">
        <w:rPr>
          <w:sz w:val="21"/>
        </w:rPr>
        <w:t>Partners</w:t>
      </w:r>
      <w:r w:rsidRPr="00163EDC">
        <w:rPr>
          <w:sz w:val="21"/>
        </w:rPr>
        <w:t>, Strategic Partnerships, and Training &amp; Development.</w:t>
      </w:r>
    </w:p>
    <w:p w14:paraId="4AF78A56" w14:textId="58585241" w:rsidR="001B501E" w:rsidRPr="00163EDC" w:rsidRDefault="001B501E" w:rsidP="002D258B">
      <w:pPr>
        <w:pStyle w:val="ListParagraph"/>
        <w:numPr>
          <w:ilvl w:val="0"/>
          <w:numId w:val="1"/>
        </w:numPr>
        <w:rPr>
          <w:sz w:val="21"/>
        </w:rPr>
      </w:pPr>
      <w:r w:rsidRPr="00163EDC">
        <w:rPr>
          <w:sz w:val="21"/>
        </w:rPr>
        <w:t xml:space="preserve">Human </w:t>
      </w:r>
      <w:r w:rsidR="00DD6418">
        <w:rPr>
          <w:sz w:val="21"/>
        </w:rPr>
        <w:t>Resources</w:t>
      </w:r>
      <w:r w:rsidRPr="00163EDC">
        <w:rPr>
          <w:sz w:val="21"/>
        </w:rPr>
        <w:t xml:space="preserve"> – </w:t>
      </w:r>
      <w:r w:rsidR="00DD33EC">
        <w:rPr>
          <w:sz w:val="21"/>
        </w:rPr>
        <w:t xml:space="preserve">The </w:t>
      </w:r>
      <w:r w:rsidR="0051484A">
        <w:rPr>
          <w:sz w:val="21"/>
        </w:rPr>
        <w:t>[ORGANIZATION NAME]</w:t>
      </w:r>
      <w:r w:rsidRPr="00163EDC">
        <w:rPr>
          <w:sz w:val="21"/>
        </w:rPr>
        <w:t xml:space="preserve"> family will reflect the demographics of </w:t>
      </w:r>
      <w:r w:rsidR="00DD33EC">
        <w:rPr>
          <w:sz w:val="21"/>
        </w:rPr>
        <w:t>the communities we work in</w:t>
      </w:r>
      <w:r w:rsidRPr="00163EDC">
        <w:rPr>
          <w:sz w:val="21"/>
        </w:rPr>
        <w:t xml:space="preserve"> at all levels, in all locations across all </w:t>
      </w:r>
      <w:r w:rsidR="009C0C32">
        <w:rPr>
          <w:sz w:val="21"/>
        </w:rPr>
        <w:t>departments</w:t>
      </w:r>
      <w:r w:rsidRPr="00163EDC">
        <w:rPr>
          <w:sz w:val="21"/>
        </w:rPr>
        <w:t>.</w:t>
      </w:r>
    </w:p>
    <w:p w14:paraId="1582E082" w14:textId="0F42F26D" w:rsidR="001B501E" w:rsidRPr="00163EDC" w:rsidRDefault="001B501E" w:rsidP="002D258B">
      <w:pPr>
        <w:pStyle w:val="ListParagraph"/>
        <w:numPr>
          <w:ilvl w:val="0"/>
          <w:numId w:val="1"/>
        </w:numPr>
        <w:rPr>
          <w:sz w:val="21"/>
        </w:rPr>
      </w:pPr>
      <w:r w:rsidRPr="00163EDC">
        <w:rPr>
          <w:sz w:val="21"/>
        </w:rPr>
        <w:t xml:space="preserve">Image – </w:t>
      </w:r>
      <w:r w:rsidR="0051484A">
        <w:rPr>
          <w:sz w:val="21"/>
        </w:rPr>
        <w:t>[ORGANIZATION NAME]</w:t>
      </w:r>
      <w:r w:rsidRPr="00163EDC">
        <w:rPr>
          <w:sz w:val="21"/>
        </w:rPr>
        <w:t xml:space="preserve"> will project an image that is welcoming and relevant in all communities.</w:t>
      </w:r>
    </w:p>
    <w:p w14:paraId="612D1148" w14:textId="38B36284" w:rsidR="001B501E" w:rsidRPr="00163EDC" w:rsidRDefault="001B501E" w:rsidP="002D258B">
      <w:pPr>
        <w:pStyle w:val="ListParagraph"/>
        <w:numPr>
          <w:ilvl w:val="0"/>
          <w:numId w:val="1"/>
        </w:numPr>
        <w:rPr>
          <w:sz w:val="21"/>
        </w:rPr>
      </w:pPr>
      <w:r w:rsidRPr="00163EDC">
        <w:rPr>
          <w:sz w:val="21"/>
        </w:rPr>
        <w:t xml:space="preserve">Supplier Diversity – </w:t>
      </w:r>
      <w:r w:rsidR="0051484A">
        <w:rPr>
          <w:sz w:val="21"/>
        </w:rPr>
        <w:t>[ORGANIZATION NAME]</w:t>
      </w:r>
      <w:r w:rsidRPr="00163EDC">
        <w:rPr>
          <w:sz w:val="21"/>
        </w:rPr>
        <w:t xml:space="preserve"> will strengthen its appeal to diverse audiences by supporting diverse vendors and</w:t>
      </w:r>
      <w:r w:rsidR="002D258B" w:rsidRPr="00163EDC">
        <w:rPr>
          <w:sz w:val="21"/>
        </w:rPr>
        <w:t xml:space="preserve"> </w:t>
      </w:r>
      <w:r w:rsidRPr="00163EDC">
        <w:rPr>
          <w:sz w:val="21"/>
        </w:rPr>
        <w:t>suppliers.</w:t>
      </w:r>
    </w:p>
    <w:p w14:paraId="3AFDDDDB" w14:textId="57A6B4DA" w:rsidR="001B501E" w:rsidRPr="00163EDC" w:rsidRDefault="0051484A" w:rsidP="002D258B">
      <w:pPr>
        <w:pStyle w:val="ListParagraph"/>
        <w:numPr>
          <w:ilvl w:val="0"/>
          <w:numId w:val="1"/>
        </w:numPr>
        <w:rPr>
          <w:sz w:val="21"/>
        </w:rPr>
      </w:pPr>
      <w:r>
        <w:rPr>
          <w:sz w:val="21"/>
        </w:rPr>
        <w:t>[ORGANIZATION NAME]</w:t>
      </w:r>
      <w:r w:rsidR="001B501E" w:rsidRPr="00163EDC">
        <w:rPr>
          <w:sz w:val="21"/>
        </w:rPr>
        <w:t xml:space="preserve"> </w:t>
      </w:r>
      <w:r w:rsidR="00DD33EC">
        <w:rPr>
          <w:sz w:val="21"/>
        </w:rPr>
        <w:t>Partners</w:t>
      </w:r>
      <w:r w:rsidR="001B501E" w:rsidRPr="00163EDC">
        <w:rPr>
          <w:sz w:val="21"/>
        </w:rPr>
        <w:t xml:space="preserve"> – </w:t>
      </w:r>
      <w:r>
        <w:rPr>
          <w:sz w:val="21"/>
        </w:rPr>
        <w:t>[ORGANIZATION NAME]</w:t>
      </w:r>
      <w:r w:rsidR="001B501E" w:rsidRPr="00163EDC">
        <w:rPr>
          <w:sz w:val="21"/>
        </w:rPr>
        <w:t xml:space="preserve"> will work with our </w:t>
      </w:r>
      <w:r w:rsidR="00DD33EC">
        <w:rPr>
          <w:sz w:val="21"/>
        </w:rPr>
        <w:t>Partners</w:t>
      </w:r>
      <w:r w:rsidR="001B501E" w:rsidRPr="00163EDC">
        <w:rPr>
          <w:sz w:val="21"/>
        </w:rPr>
        <w:t xml:space="preserve"> in order to assist them with leveraging diversity</w:t>
      </w:r>
      <w:r w:rsidR="002D258B" w:rsidRPr="00163EDC">
        <w:rPr>
          <w:sz w:val="21"/>
        </w:rPr>
        <w:t xml:space="preserve"> </w:t>
      </w:r>
      <w:r w:rsidR="001B501E" w:rsidRPr="00163EDC">
        <w:rPr>
          <w:sz w:val="21"/>
        </w:rPr>
        <w:t>and inclusion.</w:t>
      </w:r>
    </w:p>
    <w:p w14:paraId="5F4F243B" w14:textId="6BE37E09" w:rsidR="001B501E" w:rsidRPr="00163EDC" w:rsidRDefault="001B501E" w:rsidP="002D258B">
      <w:pPr>
        <w:pStyle w:val="ListParagraph"/>
        <w:numPr>
          <w:ilvl w:val="0"/>
          <w:numId w:val="1"/>
        </w:numPr>
        <w:rPr>
          <w:sz w:val="21"/>
        </w:rPr>
      </w:pPr>
      <w:r w:rsidRPr="00163EDC">
        <w:rPr>
          <w:sz w:val="21"/>
        </w:rPr>
        <w:t xml:space="preserve">Strategic Partnerships – </w:t>
      </w:r>
      <w:r w:rsidR="0051484A">
        <w:rPr>
          <w:sz w:val="21"/>
        </w:rPr>
        <w:t>[ORGANIZATION NAME]</w:t>
      </w:r>
      <w:r w:rsidRPr="00163EDC">
        <w:rPr>
          <w:sz w:val="21"/>
        </w:rPr>
        <w:t xml:space="preserve"> will leverage strategic partnerships to increase representation of volunteers,</w:t>
      </w:r>
      <w:r w:rsidR="002D258B" w:rsidRPr="00163EDC">
        <w:rPr>
          <w:sz w:val="21"/>
        </w:rPr>
        <w:t xml:space="preserve"> </w:t>
      </w:r>
      <w:r w:rsidR="00DD33EC">
        <w:rPr>
          <w:sz w:val="21"/>
        </w:rPr>
        <w:t xml:space="preserve">donors, staff, </w:t>
      </w:r>
      <w:r w:rsidR="009C0C32">
        <w:rPr>
          <w:sz w:val="21"/>
        </w:rPr>
        <w:t xml:space="preserve">teachers, </w:t>
      </w:r>
      <w:r w:rsidR="00DD33EC">
        <w:rPr>
          <w:sz w:val="21"/>
        </w:rPr>
        <w:t>administrators</w:t>
      </w:r>
      <w:r w:rsidR="009C0C32">
        <w:rPr>
          <w:sz w:val="21"/>
        </w:rPr>
        <w:t>, and those we serve</w:t>
      </w:r>
      <w:r w:rsidRPr="00163EDC">
        <w:rPr>
          <w:sz w:val="21"/>
        </w:rPr>
        <w:t>.</w:t>
      </w:r>
    </w:p>
    <w:p w14:paraId="49C4D6CA" w14:textId="5B4DD189" w:rsidR="001B501E" w:rsidRDefault="001B501E" w:rsidP="002D258B">
      <w:pPr>
        <w:pStyle w:val="ListParagraph"/>
        <w:numPr>
          <w:ilvl w:val="0"/>
          <w:numId w:val="1"/>
        </w:numPr>
        <w:rPr>
          <w:sz w:val="21"/>
        </w:rPr>
      </w:pPr>
      <w:r w:rsidRPr="00163EDC">
        <w:rPr>
          <w:sz w:val="21"/>
        </w:rPr>
        <w:t xml:space="preserve">Training &amp; Development – </w:t>
      </w:r>
      <w:r w:rsidR="0051484A">
        <w:rPr>
          <w:sz w:val="21"/>
        </w:rPr>
        <w:t>[ORGANIZATION NAME]</w:t>
      </w:r>
      <w:r w:rsidRPr="00163EDC">
        <w:rPr>
          <w:sz w:val="21"/>
        </w:rPr>
        <w:t xml:space="preserve"> will provide skill-based training required for </w:t>
      </w:r>
      <w:r w:rsidR="0051484A">
        <w:rPr>
          <w:sz w:val="21"/>
        </w:rPr>
        <w:t>[ORGANIZATION NAME]</w:t>
      </w:r>
      <w:r w:rsidRPr="00163EDC">
        <w:rPr>
          <w:sz w:val="21"/>
        </w:rPr>
        <w:t xml:space="preserve"> to maximize its diversity and inclusion efforts.</w:t>
      </w:r>
    </w:p>
    <w:p w14:paraId="7EA16503" w14:textId="7C447186" w:rsidR="00CB7231" w:rsidRPr="00163EDC" w:rsidRDefault="00CB7231" w:rsidP="002D258B">
      <w:pPr>
        <w:pStyle w:val="ListParagraph"/>
        <w:numPr>
          <w:ilvl w:val="0"/>
          <w:numId w:val="1"/>
        </w:numPr>
        <w:rPr>
          <w:sz w:val="21"/>
        </w:rPr>
      </w:pPr>
      <w:r>
        <w:rPr>
          <w:sz w:val="21"/>
        </w:rPr>
        <w:t xml:space="preserve">Programs </w:t>
      </w:r>
      <w:r w:rsidRPr="00163EDC">
        <w:rPr>
          <w:sz w:val="21"/>
        </w:rPr>
        <w:t xml:space="preserve">– </w:t>
      </w:r>
      <w:r w:rsidR="0051484A">
        <w:rPr>
          <w:sz w:val="21"/>
        </w:rPr>
        <w:t xml:space="preserve">[ORGANIZATION </w:t>
      </w:r>
      <w:proofErr w:type="gramStart"/>
      <w:r w:rsidR="0051484A">
        <w:rPr>
          <w:sz w:val="21"/>
        </w:rPr>
        <w:t>NAME]</w:t>
      </w:r>
      <w:r>
        <w:rPr>
          <w:sz w:val="21"/>
        </w:rPr>
        <w:t xml:space="preserve">  </w:t>
      </w:r>
      <w:r w:rsidRPr="00163EDC">
        <w:rPr>
          <w:sz w:val="21"/>
        </w:rPr>
        <w:t>will</w:t>
      </w:r>
      <w:proofErr w:type="gramEnd"/>
      <w:r>
        <w:rPr>
          <w:sz w:val="21"/>
        </w:rPr>
        <w:t xml:space="preserve"> support inclusion and diversity through its </w:t>
      </w:r>
      <w:r w:rsidR="00651170">
        <w:rPr>
          <w:sz w:val="21"/>
        </w:rPr>
        <w:t xml:space="preserve">programmatic </w:t>
      </w:r>
      <w:r>
        <w:rPr>
          <w:sz w:val="21"/>
        </w:rPr>
        <w:t>content and implementation.</w:t>
      </w:r>
    </w:p>
    <w:p w14:paraId="5F2E0988" w14:textId="77777777" w:rsidR="002D258B" w:rsidRPr="00163EDC" w:rsidRDefault="002D258B" w:rsidP="001B501E">
      <w:pPr>
        <w:rPr>
          <w:sz w:val="21"/>
        </w:rPr>
      </w:pPr>
    </w:p>
    <w:p w14:paraId="690A8EDC" w14:textId="77777777" w:rsidR="002D258B" w:rsidRPr="00163EDC" w:rsidRDefault="001B501E" w:rsidP="001B501E">
      <w:pPr>
        <w:rPr>
          <w:sz w:val="21"/>
        </w:rPr>
      </w:pPr>
      <w:r w:rsidRPr="00163EDC">
        <w:rPr>
          <w:sz w:val="21"/>
        </w:rPr>
        <w:t>Our priorities to successfully implement the plan are to:</w:t>
      </w:r>
    </w:p>
    <w:p w14:paraId="5F9AED32" w14:textId="27865F81" w:rsidR="001B501E" w:rsidRPr="00163EDC" w:rsidRDefault="001B501E" w:rsidP="002D258B">
      <w:pPr>
        <w:pStyle w:val="ListParagraph"/>
        <w:numPr>
          <w:ilvl w:val="0"/>
          <w:numId w:val="2"/>
        </w:numPr>
        <w:rPr>
          <w:sz w:val="21"/>
        </w:rPr>
      </w:pPr>
      <w:r w:rsidRPr="00163EDC">
        <w:rPr>
          <w:sz w:val="21"/>
        </w:rPr>
        <w:t>Increase awareness within the organization of the importance of diversity and inclusion.</w:t>
      </w:r>
    </w:p>
    <w:p w14:paraId="558A707A" w14:textId="451E6667" w:rsidR="001B501E" w:rsidRPr="00163EDC" w:rsidRDefault="001B501E" w:rsidP="002D258B">
      <w:pPr>
        <w:pStyle w:val="ListParagraph"/>
        <w:numPr>
          <w:ilvl w:val="0"/>
          <w:numId w:val="2"/>
        </w:numPr>
        <w:rPr>
          <w:sz w:val="21"/>
        </w:rPr>
      </w:pPr>
      <w:r w:rsidRPr="00163EDC">
        <w:rPr>
          <w:sz w:val="21"/>
        </w:rPr>
        <w:t xml:space="preserve">Provide education and skill-based training to all </w:t>
      </w:r>
      <w:r w:rsidR="0051484A">
        <w:rPr>
          <w:sz w:val="21"/>
        </w:rPr>
        <w:t>[ORGANIZATION NAME]</w:t>
      </w:r>
      <w:r w:rsidRPr="00163EDC">
        <w:rPr>
          <w:sz w:val="21"/>
        </w:rPr>
        <w:t xml:space="preserve"> staff and volunteer leadership.</w:t>
      </w:r>
    </w:p>
    <w:p w14:paraId="3B09E5F1" w14:textId="5D2EB5E0" w:rsidR="001B501E" w:rsidRPr="00163EDC" w:rsidRDefault="001B501E" w:rsidP="002D258B">
      <w:pPr>
        <w:pStyle w:val="ListParagraph"/>
        <w:numPr>
          <w:ilvl w:val="0"/>
          <w:numId w:val="2"/>
        </w:numPr>
        <w:rPr>
          <w:sz w:val="21"/>
        </w:rPr>
      </w:pPr>
      <w:r w:rsidRPr="00163EDC">
        <w:rPr>
          <w:sz w:val="21"/>
        </w:rPr>
        <w:t>Engage communities through strategic partnerships.</w:t>
      </w:r>
    </w:p>
    <w:p w14:paraId="05C71E6E" w14:textId="02197EE9" w:rsidR="001B501E" w:rsidRPr="00163EDC" w:rsidRDefault="001B501E" w:rsidP="002D258B">
      <w:pPr>
        <w:pStyle w:val="ListParagraph"/>
        <w:numPr>
          <w:ilvl w:val="0"/>
          <w:numId w:val="2"/>
        </w:numPr>
        <w:rPr>
          <w:sz w:val="21"/>
        </w:rPr>
      </w:pPr>
      <w:r w:rsidRPr="00163EDC">
        <w:rPr>
          <w:sz w:val="21"/>
        </w:rPr>
        <w:t>Reward, recognize and communicate results.</w:t>
      </w:r>
    </w:p>
    <w:p w14:paraId="42E70733" w14:textId="1FD541AF" w:rsidR="001B501E" w:rsidRPr="00163EDC" w:rsidRDefault="001B501E" w:rsidP="002D258B">
      <w:pPr>
        <w:pStyle w:val="ListParagraph"/>
        <w:numPr>
          <w:ilvl w:val="0"/>
          <w:numId w:val="2"/>
        </w:numPr>
        <w:rPr>
          <w:sz w:val="21"/>
        </w:rPr>
      </w:pPr>
      <w:r w:rsidRPr="00163EDC">
        <w:rPr>
          <w:sz w:val="21"/>
        </w:rPr>
        <w:t>Develop and implement metrics and accountability systems.</w:t>
      </w:r>
    </w:p>
    <w:p w14:paraId="4E657A96" w14:textId="30CF84EA" w:rsidR="001B501E" w:rsidRPr="00163EDC" w:rsidRDefault="001B501E" w:rsidP="002D258B">
      <w:pPr>
        <w:pStyle w:val="ListParagraph"/>
        <w:numPr>
          <w:ilvl w:val="0"/>
          <w:numId w:val="2"/>
        </w:numPr>
        <w:rPr>
          <w:sz w:val="21"/>
        </w:rPr>
      </w:pPr>
      <w:r w:rsidRPr="00163EDC">
        <w:rPr>
          <w:sz w:val="21"/>
        </w:rPr>
        <w:t>“Walk the Talk” by demonstrating behaviors that are aligned with our values.</w:t>
      </w:r>
    </w:p>
    <w:p w14:paraId="261CA044" w14:textId="1686D86F" w:rsidR="001B501E" w:rsidRPr="00163EDC" w:rsidRDefault="001B501E" w:rsidP="002D258B">
      <w:pPr>
        <w:pStyle w:val="ListParagraph"/>
        <w:numPr>
          <w:ilvl w:val="0"/>
          <w:numId w:val="2"/>
        </w:numPr>
        <w:rPr>
          <w:sz w:val="21"/>
        </w:rPr>
      </w:pPr>
      <w:r w:rsidRPr="00163EDC">
        <w:rPr>
          <w:sz w:val="21"/>
        </w:rPr>
        <w:t xml:space="preserve">Access communities through </w:t>
      </w:r>
      <w:r w:rsidR="00884669">
        <w:rPr>
          <w:sz w:val="21"/>
        </w:rPr>
        <w:t>local</w:t>
      </w:r>
      <w:r w:rsidRPr="00163EDC">
        <w:rPr>
          <w:sz w:val="21"/>
        </w:rPr>
        <w:t xml:space="preserve"> and </w:t>
      </w:r>
      <w:r w:rsidR="00884669">
        <w:rPr>
          <w:sz w:val="21"/>
        </w:rPr>
        <w:t>International</w:t>
      </w:r>
      <w:r w:rsidRPr="00163EDC">
        <w:rPr>
          <w:sz w:val="21"/>
        </w:rPr>
        <w:t xml:space="preserve"> organizations, </w:t>
      </w:r>
      <w:r w:rsidR="00884669">
        <w:rPr>
          <w:sz w:val="21"/>
        </w:rPr>
        <w:t>governments, associations</w:t>
      </w:r>
      <w:r w:rsidRPr="00163EDC">
        <w:rPr>
          <w:sz w:val="21"/>
        </w:rPr>
        <w:t xml:space="preserve"> and </w:t>
      </w:r>
      <w:r w:rsidR="00884669">
        <w:rPr>
          <w:sz w:val="21"/>
        </w:rPr>
        <w:t>groups</w:t>
      </w:r>
      <w:r w:rsidRPr="00163EDC">
        <w:rPr>
          <w:sz w:val="21"/>
        </w:rPr>
        <w:t>.</w:t>
      </w:r>
    </w:p>
    <w:p w14:paraId="333D0707" w14:textId="31E84BAF" w:rsidR="001B501E" w:rsidRPr="00163EDC" w:rsidRDefault="001B501E" w:rsidP="002D258B">
      <w:pPr>
        <w:pStyle w:val="ListParagraph"/>
        <w:numPr>
          <w:ilvl w:val="0"/>
          <w:numId w:val="2"/>
        </w:numPr>
        <w:rPr>
          <w:sz w:val="21"/>
        </w:rPr>
      </w:pPr>
      <w:r w:rsidRPr="00163EDC">
        <w:rPr>
          <w:sz w:val="21"/>
        </w:rPr>
        <w:t>Leverage our diversity and inclusion strategy with current and future partners.</w:t>
      </w:r>
    </w:p>
    <w:p w14:paraId="47436578" w14:textId="749390D9" w:rsidR="001B501E" w:rsidRPr="00163EDC" w:rsidRDefault="001B501E" w:rsidP="002D258B">
      <w:pPr>
        <w:pStyle w:val="ListParagraph"/>
        <w:numPr>
          <w:ilvl w:val="0"/>
          <w:numId w:val="2"/>
        </w:numPr>
        <w:rPr>
          <w:sz w:val="21"/>
        </w:rPr>
      </w:pPr>
      <w:r w:rsidRPr="00163EDC">
        <w:rPr>
          <w:sz w:val="21"/>
        </w:rPr>
        <w:t xml:space="preserve">Share </w:t>
      </w:r>
      <w:r w:rsidR="0051484A">
        <w:rPr>
          <w:sz w:val="21"/>
        </w:rPr>
        <w:t>[ORGANIZATION NAME]</w:t>
      </w:r>
      <w:r w:rsidRPr="00163EDC">
        <w:rPr>
          <w:sz w:val="21"/>
        </w:rPr>
        <w:t xml:space="preserve"> successes and best practices with the greater </w:t>
      </w:r>
      <w:r w:rsidR="00884669">
        <w:rPr>
          <w:sz w:val="21"/>
        </w:rPr>
        <w:t>NPO</w:t>
      </w:r>
      <w:r w:rsidRPr="00163EDC">
        <w:rPr>
          <w:sz w:val="21"/>
        </w:rPr>
        <w:t xml:space="preserve"> community.</w:t>
      </w:r>
    </w:p>
    <w:p w14:paraId="163AEB3D" w14:textId="77777777" w:rsidR="002D258B" w:rsidRPr="00163EDC" w:rsidRDefault="002D258B" w:rsidP="001B501E">
      <w:pPr>
        <w:rPr>
          <w:sz w:val="21"/>
        </w:rPr>
      </w:pPr>
    </w:p>
    <w:p w14:paraId="7F9882D5" w14:textId="77777777" w:rsidR="001B501E" w:rsidRPr="00163EDC" w:rsidRDefault="001B501E" w:rsidP="0039453F">
      <w:pPr>
        <w:jc w:val="center"/>
        <w:outlineLvl w:val="0"/>
        <w:rPr>
          <w:b/>
        </w:rPr>
      </w:pPr>
      <w:r w:rsidRPr="00163EDC">
        <w:rPr>
          <w:b/>
        </w:rPr>
        <w:t>Success</w:t>
      </w:r>
    </w:p>
    <w:p w14:paraId="4701C84F" w14:textId="23FD7D67" w:rsidR="00993C08" w:rsidRPr="00163EDC" w:rsidRDefault="001B501E">
      <w:pPr>
        <w:rPr>
          <w:sz w:val="21"/>
        </w:rPr>
      </w:pPr>
      <w:r w:rsidRPr="00163EDC">
        <w:rPr>
          <w:sz w:val="21"/>
        </w:rPr>
        <w:lastRenderedPageBreak/>
        <w:t xml:space="preserve">We will arrive at our destination when </w:t>
      </w:r>
      <w:r w:rsidR="0051484A">
        <w:rPr>
          <w:sz w:val="21"/>
        </w:rPr>
        <w:t>[ORGANIZATION NAME]</w:t>
      </w:r>
      <w:r w:rsidRPr="00163EDC">
        <w:rPr>
          <w:sz w:val="21"/>
        </w:rPr>
        <w:t xml:space="preserve"> is </w:t>
      </w:r>
      <w:r w:rsidR="00884669">
        <w:rPr>
          <w:sz w:val="21"/>
        </w:rPr>
        <w:t>an</w:t>
      </w:r>
      <w:r w:rsidRPr="00163EDC">
        <w:rPr>
          <w:sz w:val="21"/>
        </w:rPr>
        <w:t xml:space="preserve"> organization in which people from all walks of life, representing all dimensions of diversity, will want to work and volunteer; and to which they will want to provide support through participation, membership, collaboration and sponsorship.</w:t>
      </w:r>
    </w:p>
    <w:sectPr w:rsidR="00993C08" w:rsidRPr="00163EDC" w:rsidSect="00C5076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5E77FB"/>
    <w:multiLevelType w:val="hybridMultilevel"/>
    <w:tmpl w:val="51AA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17B07"/>
    <w:multiLevelType w:val="hybridMultilevel"/>
    <w:tmpl w:val="19BE0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01E"/>
    <w:rsid w:val="000A29A2"/>
    <w:rsid w:val="000F6050"/>
    <w:rsid w:val="00163EDC"/>
    <w:rsid w:val="001B501E"/>
    <w:rsid w:val="002B2819"/>
    <w:rsid w:val="002D258B"/>
    <w:rsid w:val="0034655D"/>
    <w:rsid w:val="0039453F"/>
    <w:rsid w:val="00455C18"/>
    <w:rsid w:val="0051484A"/>
    <w:rsid w:val="00546CDB"/>
    <w:rsid w:val="00547849"/>
    <w:rsid w:val="00651170"/>
    <w:rsid w:val="007461DA"/>
    <w:rsid w:val="0077236D"/>
    <w:rsid w:val="00884669"/>
    <w:rsid w:val="00886A3D"/>
    <w:rsid w:val="00993C08"/>
    <w:rsid w:val="009C0C32"/>
    <w:rsid w:val="00C14062"/>
    <w:rsid w:val="00C50768"/>
    <w:rsid w:val="00CB7231"/>
    <w:rsid w:val="00DD33EC"/>
    <w:rsid w:val="00DD6418"/>
    <w:rsid w:val="00F0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E027F8"/>
  <w15:chartTrackingRefBased/>
  <w15:docId w15:val="{0EE43AEE-9A96-FE4E-81B7-54B46B3F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2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Stader</dc:creator>
  <cp:keywords/>
  <dc:description/>
  <cp:lastModifiedBy>Thomas Stader</cp:lastModifiedBy>
  <cp:revision>3</cp:revision>
  <dcterms:created xsi:type="dcterms:W3CDTF">2019-06-25T05:21:00Z</dcterms:created>
  <dcterms:modified xsi:type="dcterms:W3CDTF">2019-06-25T06:49:00Z</dcterms:modified>
</cp:coreProperties>
</file>